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¿Sabes cuál es la diferencia entre la Contaduría y la contabilidad?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posible que si estás interesado en estudiar Contaduría hayas encontrado durante tu búsqueda de información o de escuelas que la imparten como carrera profesional una palabra adicional, muy parecida que podría considerarse igual o semejante, la contabilidad. La noticia es que no son lo mismo, pero en esta nota podrás identificar su diferencia.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 oferta de carreras profesionales que se ofrecen en las diferentes Universidades o Instituciones de Educación Superior del país se encuentra la Contaduría, la cual es una ciencia que encuentra su sustento teórico en diversas disciplinas económicas.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Parafraseando a López y Arias (2015), la Contaduría es una ciencia cuya finalidad es analizar, estudiar y medir los activos financieros de una empresa u organización para lograr una toma de decisiones pertinentes que faciliten el control y la gestión de las mismas.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Contaduría Pública como actividad profesional, provee las bases de información eficiente que sustenta la toma de decisiones y esta, es vital en el desarrollo económico de las naciones, ejerce una función social especialmente a través de la fe pública que se otorga en beneficio del orden y la seguridad en las relaciones económicas entre el estado y los particulares. Esta profesión es reconocida, expresando lo que es la actuación del contador público, reservándole fundamentalmente, la función de auditar, dictaminar y certificar estados financieros. Podemos considerarla como la actuación clásica de la profesión” (Martínez, 2010, p. 11). </w:t>
      </w:r>
      <w:r>
        <w:rPr>
          <w:rFonts w:ascii="Arial" w:hAnsi="Arial" w:cs="Arial"/>
          <w:sz w:val="24"/>
          <w:szCs w:val="24"/>
        </w:rPr>
        <w:cr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la Contabilidad es sólo una técnica que permite recabar datos.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Elizondo, por ejemplo: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contabilidad identifica, evalúa, registra y produce cuadros – síntesis de información. La contabilidad tiene como principal misión el proporcionar una información adecuada y sistemática del acontecer económico y financiero de las empresas” (Elizondo, 1993).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tanto, la Contabilidad es una herramienta que se usa en una ciencia como la Contaduría para sus fines.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conclusión, ya puedes diferenciarlas y podrías identificar que dentro de las cerreras profesionales de las Instituciones de Educación Superior se encuentra la Contaduría y que quizá en algunas academias que ofrecer breves formaciones técnicas y capacitaciones para el trabajo se ofrezca una carrera técnica como Contabilidad.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 de información:</w:t>
      </w:r>
    </w:p>
    <w:p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Elizondo, A. (1993). </w:t>
      </w:r>
      <w:r>
        <w:rPr>
          <w:rFonts w:ascii="Arial" w:hAnsi="Arial" w:cs="Arial"/>
          <w:i/>
          <w:sz w:val="24"/>
        </w:rPr>
        <w:t>Introducción a la profesión contable, selección y desarrollo I.</w:t>
      </w:r>
      <w:r>
        <w:rPr>
          <w:rFonts w:ascii="Arial" w:hAnsi="Arial" w:cs="Arial"/>
          <w:sz w:val="24"/>
        </w:rPr>
        <w:t xml:space="preserve"> Edición. ECASA</w:t>
      </w:r>
    </w:p>
    <w:p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López León, E. A. y Arias Trejo, R. D. (2015). </w:t>
      </w:r>
      <w:r>
        <w:rPr>
          <w:rFonts w:ascii="Arial" w:hAnsi="Arial" w:cs="Arial"/>
          <w:i/>
          <w:sz w:val="24"/>
          <w:szCs w:val="24"/>
        </w:rPr>
        <w:t>Diseño de políticas contables de acuerdo a las Normas Internacionales de Información Financiera NIIF para Pymes, para el ciclo de inventarios de la distribuidora de concentrados “</w:t>
      </w:r>
      <w:proofErr w:type="spellStart"/>
      <w:r>
        <w:rPr>
          <w:rFonts w:ascii="Arial" w:hAnsi="Arial" w:cs="Arial"/>
          <w:i/>
          <w:sz w:val="24"/>
          <w:szCs w:val="24"/>
        </w:rPr>
        <w:t>Distri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Yoli”. </w:t>
      </w:r>
      <w:r>
        <w:rPr>
          <w:rFonts w:ascii="Arial" w:hAnsi="Arial" w:cs="Arial"/>
          <w:sz w:val="24"/>
          <w:szCs w:val="24"/>
        </w:rPr>
        <w:t>(Trabajo de Pregrado). Universidad del Valle, Colombia.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Martínez, R. (2010). </w:t>
      </w:r>
      <w:r>
        <w:rPr>
          <w:rFonts w:ascii="Arial" w:hAnsi="Arial" w:cs="Arial"/>
          <w:i/>
          <w:sz w:val="24"/>
          <w:szCs w:val="24"/>
        </w:rPr>
        <w:t xml:space="preserve">Técnica contable: gestión administrativa ciclo formativo de grado medio. </w:t>
      </w:r>
      <w:r>
        <w:rPr>
          <w:rFonts w:ascii="Arial" w:hAnsi="Arial" w:cs="Arial"/>
          <w:sz w:val="24"/>
          <w:szCs w:val="24"/>
        </w:rPr>
        <w:t>San Vicente, Alicante: Editorial Club Universitario.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Imágenes</w:t>
      </w:r>
      <w:r>
        <w:rPr>
          <w:rFonts w:ascii="Arial" w:hAnsi="Arial" w:cs="Arial"/>
          <w:sz w:val="24"/>
          <w:szCs w:val="24"/>
        </w:rPr>
        <w:t>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vnculo"/>
            <w:rFonts w:ascii="Arial" w:hAnsi="Arial" w:cs="Arial"/>
            <w:sz w:val="24"/>
            <w:szCs w:val="24"/>
          </w:rPr>
          <w:t>https://epedagogika.pl/appFiles/site_141/images/doc/ExUP2OD1H3oXb8G.jpeg</w:t>
        </w:r>
      </w:hyperlink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https://konfio-blog.s3.us-west-2.amazonaws.com/wp-content/uploads/2019/04/10134127/Basicos-de-la-contabilidad-de-un-negocio.jpg</w:t>
        </w:r>
      </w:hyperlink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https://vanguardiaacademicaonline.mx/wp-content/uploads/2021/05/young-girl-is-sitting-at-the-office-desk-and-is-blessing-on-the-calculator-1.jpg</w:t>
        </w:r>
      </w:hyperlink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ipervnculo"/>
            <w:rFonts w:ascii="Arial" w:hAnsi="Arial" w:cs="Arial"/>
            <w:sz w:val="24"/>
            <w:szCs w:val="24"/>
          </w:rPr>
          <w:t>https://uvp.mx/uvpblog/wp-content/uploads/2021/03/Contabilidad-empezar-tu-carrera.jpg</w:t>
        </w:r>
      </w:hyperlink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7BC69-9F45-417F-BFD3-C579B44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vp.mx/uvpblog/wp-content/uploads/2021/03/Contabilidad-empezar-tu-carrer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guardiaacademicaonline.mx/wp-content/uploads/2021/05/young-girl-is-sitting-at-the-office-desk-and-is-blessing-on-the-calculator-1.jpg" TargetMode="External"/><Relationship Id="rId5" Type="http://schemas.openxmlformats.org/officeDocument/2006/relationships/hyperlink" Target="https://konfio-blog.s3.us-west-2.amazonaws.com/wp-content/uploads/2019/04/10134127/Basicos-de-la-contabilidad-de-un-negocio.jpg" TargetMode="External"/><Relationship Id="rId4" Type="http://schemas.openxmlformats.org/officeDocument/2006/relationships/hyperlink" Target="https://epedagogika.pl/appFiles/site_141/images/doc/ExUP2OD1H3oXb8G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8</cp:revision>
  <dcterms:created xsi:type="dcterms:W3CDTF">2023-03-09T00:50:00Z</dcterms:created>
  <dcterms:modified xsi:type="dcterms:W3CDTF">2024-05-14T19:11:00Z</dcterms:modified>
</cp:coreProperties>
</file>